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B9" w:rsidRPr="00D60DBF" w:rsidRDefault="007D1EB9" w:rsidP="007D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D60DBF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  </w:t>
      </w:r>
    </w:p>
    <w:p w:rsidR="007D1EB9" w:rsidRPr="007562CB" w:rsidRDefault="007D1EB9" w:rsidP="007D1EB9">
      <w:pPr>
        <w:shd w:val="clear" w:color="auto" w:fill="FFFFFF"/>
        <w:spacing w:before="225"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7D1EB9" w:rsidRPr="007562CB" w:rsidRDefault="007D1EB9" w:rsidP="00B25321">
      <w:pPr>
        <w:shd w:val="clear" w:color="auto" w:fill="FFFFFF"/>
        <w:spacing w:before="225" w:after="225" w:line="294" w:lineRule="atLeast"/>
        <w:jc w:val="center"/>
        <w:outlineLvl w:val="2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профессиональной переподготовки </w:t>
      </w: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«Коррекционная </w:t>
      </w:r>
      <w:r w:rsidR="00B2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педагогика </w:t>
      </w: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2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 психология</w:t>
      </w: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логопедия»</w:t>
      </w:r>
    </w:p>
    <w:tbl>
      <w:tblPr>
        <w:tblW w:w="9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147"/>
        <w:gridCol w:w="1386"/>
        <w:gridCol w:w="1167"/>
        <w:gridCol w:w="1541"/>
        <w:gridCol w:w="2031"/>
        <w:gridCol w:w="21"/>
      </w:tblGrid>
      <w:tr w:rsidR="007D1EB9" w:rsidRPr="007562CB" w:rsidTr="00BC6001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трудо-емкость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учебному плану дистанционные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-тельная работа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1EB9" w:rsidRPr="007562CB" w:rsidRDefault="007D1EB9" w:rsidP="00BC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1EB9" w:rsidRPr="007562CB" w:rsidRDefault="007D1EB9" w:rsidP="00BC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1EB9" w:rsidRPr="007562CB" w:rsidRDefault="007D1EB9" w:rsidP="00BC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1EB9" w:rsidRPr="007562CB" w:rsidRDefault="007D1EB9" w:rsidP="00BC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психологии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35732" w:rsidP="00B86A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711D1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B86ADF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="00F6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92CC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711D1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зач.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92CC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специальной педагогики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B86A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711D1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B86ADF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92CC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F3573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92CC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коррекция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711D1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711D1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69A8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9A8" w:rsidRDefault="00F169A8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9A8" w:rsidRPr="007562CB" w:rsidRDefault="00F169A8" w:rsidP="00BC600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 речевой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9A8" w:rsidRPr="007562CB" w:rsidRDefault="00711D10" w:rsidP="00F3573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9A8" w:rsidRPr="007562CB" w:rsidRDefault="00654FAB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9A8" w:rsidRPr="007562CB" w:rsidRDefault="00711D10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69A8" w:rsidRPr="007562CB" w:rsidRDefault="00711D10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169A8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F455A3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Невропатология, психо</w:t>
            </w:r>
            <w:r w:rsidR="00F4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711D1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11D10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169A8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F455A3" w:rsidRDefault="00F455A3" w:rsidP="00F455A3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A3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патология органов слуха, речи, зрения у детей</w:t>
            </w:r>
            <w:r w:rsidRPr="00F4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F3573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4FAB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FAB" w:rsidRDefault="00654FAB" w:rsidP="00654FA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FAB" w:rsidRPr="00F455A3" w:rsidRDefault="00654FAB" w:rsidP="00F455A3">
            <w:pPr>
              <w:spacing w:after="0"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FAB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FAB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FAB" w:rsidRPr="007562CB" w:rsidRDefault="00B86ADF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FAB" w:rsidRPr="007562CB" w:rsidRDefault="00586AD1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654FAB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7D1EB9" w:rsidP="002F111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Логопедические </w:t>
            </w:r>
            <w:r w:rsidR="002F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586AD1" w:rsidP="00F3573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586AD1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586AD1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586AD1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654FAB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7D1EB9" w:rsidP="00BC600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56C21" w:rsidP="00586AD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B86ADF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B86ADF" w:rsidP="00586AD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B86ADF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92CC2" w:rsidP="00F169A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455A3" w:rsidP="00BC6001">
            <w:pPr>
              <w:pStyle w:val="a3"/>
              <w:spacing w:before="0" w:beforeAutospacing="0" w:after="0" w:afterAutospacing="0" w:line="252" w:lineRule="atLeast"/>
              <w:rPr>
                <w:color w:val="464646"/>
              </w:rPr>
            </w:pPr>
            <w:r w:rsidRPr="00D45E02">
              <w:t>Информационные технологии в специальном образовании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35732" w:rsidP="00BC6001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>
              <w:rPr>
                <w:color w:val="46464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F35732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 w:rsidRPr="007562CB">
              <w:rPr>
                <w:color w:val="464646"/>
              </w:rPr>
              <w:t>1</w:t>
            </w:r>
            <w:r w:rsidR="00F35732">
              <w:rPr>
                <w:color w:val="46464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35732" w:rsidP="00BC6001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>
              <w:rPr>
                <w:color w:val="46464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 w:rsidRPr="007562CB">
              <w:rPr>
                <w:color w:val="464646"/>
              </w:rPr>
              <w:t>10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F92CC2" w:rsidP="00F169A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386669" w:rsidRDefault="00386669" w:rsidP="0038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69">
              <w:rPr>
                <w:rFonts w:ascii="Times New Roman" w:hAnsi="Times New Roman" w:cs="Times New Roman"/>
                <w:sz w:val="24"/>
                <w:szCs w:val="24"/>
              </w:rPr>
              <w:t>Педагогические системы воспитания детей с речевыми нарушениями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F35732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EB9" w:rsidRPr="007562CB" w:rsidTr="00BC600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92CC2" w:rsidP="00F169A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EB9"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386669" w:rsidP="00BC6001">
            <w:pPr>
              <w:pStyle w:val="a3"/>
              <w:spacing w:before="0" w:beforeAutospacing="0" w:after="0" w:afterAutospacing="0" w:line="252" w:lineRule="atLeast"/>
              <w:rPr>
                <w:color w:val="464646"/>
              </w:rPr>
            </w:pPr>
            <w:r>
              <w:t>Семейное воспитание детей с нарушениями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F35732" w:rsidP="007D1EB9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>
              <w:rPr>
                <w:color w:val="46464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7D1EB9" w:rsidP="00BC6001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 w:rsidRPr="007562CB">
              <w:rPr>
                <w:color w:val="464646"/>
              </w:rPr>
              <w:t>1</w:t>
            </w:r>
            <w:r w:rsidR="00F35732">
              <w:rPr>
                <w:color w:val="46464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7D1EB9" w:rsidP="00F35732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 w:rsidRPr="007562CB">
              <w:rPr>
                <w:color w:val="464646"/>
              </w:rPr>
              <w:t>1</w:t>
            </w:r>
            <w:r w:rsidR="00F35732">
              <w:rPr>
                <w:color w:val="46464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1EB9" w:rsidRPr="007562CB" w:rsidRDefault="007D1EB9" w:rsidP="00BC6001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  <w:r w:rsidRPr="007562CB">
              <w:rPr>
                <w:color w:val="464646"/>
              </w:rPr>
              <w:t>10</w:t>
            </w:r>
          </w:p>
        </w:tc>
        <w:tc>
          <w:tcPr>
            <w:tcW w:w="0" w:type="auto"/>
          </w:tcPr>
          <w:p w:rsidR="007D1EB9" w:rsidRPr="007562CB" w:rsidRDefault="007D1EB9" w:rsidP="00BC6001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464646"/>
              </w:rPr>
            </w:pP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1EB9" w:rsidRPr="007562CB" w:rsidTr="00BC6001">
        <w:trPr>
          <w:gridAfter w:val="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1EB9" w:rsidRPr="007562CB" w:rsidRDefault="007D1EB9" w:rsidP="00BC600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</w:tbl>
    <w:p w:rsidR="00512433" w:rsidRDefault="00512433" w:rsidP="00A56128">
      <w:bookmarkStart w:id="0" w:name="_GoBack"/>
      <w:bookmarkEnd w:id="0"/>
    </w:p>
    <w:sectPr w:rsidR="00512433" w:rsidSect="00A561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EB9"/>
    <w:rsid w:val="002F1112"/>
    <w:rsid w:val="00386669"/>
    <w:rsid w:val="00507CEF"/>
    <w:rsid w:val="00512433"/>
    <w:rsid w:val="00586AD1"/>
    <w:rsid w:val="00654FAB"/>
    <w:rsid w:val="00711D10"/>
    <w:rsid w:val="00756C21"/>
    <w:rsid w:val="007D1EB9"/>
    <w:rsid w:val="00A56128"/>
    <w:rsid w:val="00B25321"/>
    <w:rsid w:val="00B86ADF"/>
    <w:rsid w:val="00D06515"/>
    <w:rsid w:val="00F169A8"/>
    <w:rsid w:val="00F35732"/>
    <w:rsid w:val="00F455A3"/>
    <w:rsid w:val="00F64DF5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0CF9-4C0E-494A-90B2-A38220A3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2017-04-06T05:45:00Z</cp:lastPrinted>
  <dcterms:created xsi:type="dcterms:W3CDTF">2017-05-10T09:35:00Z</dcterms:created>
  <dcterms:modified xsi:type="dcterms:W3CDTF">2018-12-20T08:15:00Z</dcterms:modified>
</cp:coreProperties>
</file>